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50097C" w14:textId="77777777" w:rsidR="00365280" w:rsidRDefault="00365280" w:rsidP="00365280">
      <w:pPr>
        <w:pStyle w:val="NormalWeb"/>
        <w:spacing w:before="0" w:beforeAutospacing="0" w:after="0" w:afterAutospacing="0"/>
        <w:rPr>
          <w:rFonts w:ascii="inherit" w:hAnsi="inherit"/>
          <w:color w:val="111111"/>
        </w:rPr>
      </w:pPr>
      <w:r>
        <w:rPr>
          <w:rStyle w:val="Strong"/>
          <w:rFonts w:ascii="inherit" w:hAnsi="inherit"/>
          <w:color w:val="111111"/>
          <w:sz w:val="27"/>
          <w:szCs w:val="27"/>
          <w:bdr w:val="none" w:sz="0" w:space="0" w:color="auto" w:frame="1"/>
        </w:rPr>
        <w:t>Research and write a TWO-page paper about the "</w:t>
      </w:r>
      <w:r>
        <w:rPr>
          <w:rStyle w:val="Strong"/>
          <w:rFonts w:ascii="inherit" w:hAnsi="inherit"/>
          <w:color w:val="FF0000"/>
          <w:sz w:val="27"/>
          <w:szCs w:val="27"/>
          <w:bdr w:val="none" w:sz="0" w:space="0" w:color="auto" w:frame="1"/>
        </w:rPr>
        <w:t>The Level-5 Hierarchy</w:t>
      </w:r>
      <w:r>
        <w:rPr>
          <w:rFonts w:ascii="inherit" w:hAnsi="inherit"/>
          <w:color w:val="111111"/>
        </w:rPr>
        <w:t>. </w:t>
      </w:r>
      <w:r>
        <w:rPr>
          <w:rStyle w:val="Strong"/>
          <w:rFonts w:ascii="inherit" w:hAnsi="inherit"/>
          <w:color w:val="FF0000"/>
          <w:bdr w:val="none" w:sz="0" w:space="0" w:color="auto" w:frame="1"/>
        </w:rPr>
        <w:t> At each level,</w:t>
      </w:r>
      <w:r>
        <w:rPr>
          <w:rFonts w:ascii="inherit" w:hAnsi="inherit"/>
          <w:color w:val="111111"/>
        </w:rPr>
        <w:t> offer a real-life example of a leader in a company who moved the company from good to great.  For example, research and write about CEO Darwin Smith and his unique qualities which helped him to turn his company around and how he remained CEO for20 years.  Write about Darwin Smith's unique leadership style and how he differed from other big-name personalities.  </w:t>
      </w:r>
    </w:p>
    <w:p w14:paraId="388893D1" w14:textId="77777777" w:rsidR="00365280" w:rsidRDefault="00365280" w:rsidP="00365280">
      <w:pPr>
        <w:pStyle w:val="NormalWeb"/>
        <w:spacing w:before="0" w:beforeAutospacing="0" w:after="0" w:afterAutospacing="0"/>
        <w:rPr>
          <w:rFonts w:ascii="inherit" w:hAnsi="inherit"/>
          <w:color w:val="111111"/>
        </w:rPr>
      </w:pPr>
      <w:r>
        <w:rPr>
          <w:rStyle w:val="Strong"/>
          <w:rFonts w:ascii="&amp;quot" w:hAnsi="&amp;quot"/>
          <w:color w:val="FF0000"/>
          <w:sz w:val="27"/>
          <w:szCs w:val="27"/>
          <w:bdr w:val="none" w:sz="0" w:space="0" w:color="auto" w:frame="1"/>
        </w:rPr>
        <w:t>As usual, Times New Roman, 14 pts, double-spaced, APA citations. </w:t>
      </w:r>
    </w:p>
    <w:p w14:paraId="72BBDDAF" w14:textId="77777777" w:rsidR="007056E1" w:rsidRDefault="00365280"/>
    <w:sectPr w:rsidR="007056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280"/>
    <w:rsid w:val="00043971"/>
    <w:rsid w:val="00365280"/>
    <w:rsid w:val="005A3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64179"/>
  <w15:chartTrackingRefBased/>
  <w15:docId w15:val="{AC256729-4843-4B3B-BE98-7C4121AD2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528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52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263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77</Words>
  <Characters>440</Characters>
  <Application>Microsoft Office Word</Application>
  <DocSecurity>0</DocSecurity>
  <Lines>3</Lines>
  <Paragraphs>1</Paragraphs>
  <ScaleCrop>false</ScaleCrop>
  <Company/>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1</cp:revision>
  <dcterms:created xsi:type="dcterms:W3CDTF">2020-05-01T01:16:00Z</dcterms:created>
  <dcterms:modified xsi:type="dcterms:W3CDTF">2020-05-01T01:17:00Z</dcterms:modified>
</cp:coreProperties>
</file>